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4582" w:rsidRDefault="00CB4582" w:rsidP="00CB4582">
      <w:pPr>
        <w:jc w:val="center"/>
        <w:rPr>
          <w:rFonts w:ascii="Times New Roman" w:eastAsia="Times New Roman" w:hAnsi="Times New Roman" w:cs="Times New Roman"/>
          <w:b/>
          <w:bCs/>
          <w:lang w:eastAsia="es-MX"/>
        </w:rPr>
      </w:pPr>
      <w:r>
        <w:rPr>
          <w:rFonts w:ascii="Times New Roman" w:eastAsia="Times New Roman" w:hAnsi="Times New Roman" w:cs="Times New Roman"/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0509C2B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32934" cy="320469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934" cy="320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4582" w:rsidRDefault="00CB4582" w:rsidP="00CB4582">
      <w:pPr>
        <w:jc w:val="center"/>
        <w:rPr>
          <w:rFonts w:ascii="Times New Roman" w:eastAsia="Times New Roman" w:hAnsi="Times New Roman" w:cs="Times New Roman"/>
          <w:b/>
          <w:bCs/>
          <w:lang w:eastAsia="es-MX"/>
        </w:rPr>
      </w:pPr>
    </w:p>
    <w:p w:rsidR="00CB4582" w:rsidRDefault="00CB4582" w:rsidP="00CB4582">
      <w:pPr>
        <w:jc w:val="center"/>
        <w:rPr>
          <w:rFonts w:ascii="Century Gothic" w:eastAsia="Times New Roman" w:hAnsi="Century Gothic" w:cs="Times New Roman"/>
          <w:b/>
          <w:bCs/>
          <w:sz w:val="32"/>
          <w:szCs w:val="32"/>
          <w:u w:val="single"/>
          <w:lang w:eastAsia="es-MX"/>
        </w:rPr>
      </w:pPr>
    </w:p>
    <w:p w:rsidR="00CB4582" w:rsidRPr="00CB4582" w:rsidRDefault="00CB4582" w:rsidP="00CB4582">
      <w:pPr>
        <w:jc w:val="center"/>
        <w:rPr>
          <w:rFonts w:ascii="Century Gothic" w:eastAsia="Times New Roman" w:hAnsi="Century Gothic" w:cs="Times New Roman"/>
          <w:b/>
          <w:bCs/>
          <w:sz w:val="32"/>
          <w:szCs w:val="32"/>
          <w:u w:val="single"/>
          <w:lang w:eastAsia="es-MX"/>
        </w:rPr>
      </w:pPr>
      <w:r w:rsidRPr="00CB4582">
        <w:rPr>
          <w:rFonts w:ascii="Century Gothic" w:eastAsia="Times New Roman" w:hAnsi="Century Gothic" w:cs="Times New Roman"/>
          <w:b/>
          <w:bCs/>
          <w:sz w:val="32"/>
          <w:szCs w:val="32"/>
          <w:u w:val="single"/>
          <w:lang w:eastAsia="es-MX"/>
        </w:rPr>
        <w:t xml:space="preserve">A QUIEN </w:t>
      </w:r>
      <w:r w:rsidRPr="00CB4582">
        <w:rPr>
          <w:rFonts w:ascii="Century Gothic" w:eastAsia="Times New Roman" w:hAnsi="Century Gothic" w:cs="Times New Roman"/>
          <w:b/>
          <w:bCs/>
          <w:sz w:val="32"/>
          <w:szCs w:val="32"/>
          <w:u w:val="single"/>
          <w:lang w:eastAsia="es-MX"/>
        </w:rPr>
        <w:t>LO SOLICITE</w:t>
      </w: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spacing w:line="480" w:lineRule="auto"/>
        <w:ind w:firstLine="708"/>
        <w:rPr>
          <w:rFonts w:ascii="Times New Roman" w:eastAsia="Times New Roman" w:hAnsi="Times New Roman" w:cs="Times New Roman"/>
          <w:lang w:eastAsia="es-MX"/>
        </w:rPr>
      </w:pPr>
      <w:r w:rsidRPr="00CB4582">
        <w:rPr>
          <w:rFonts w:ascii="Times New Roman" w:eastAsia="Times New Roman" w:hAnsi="Times New Roman" w:cs="Times New Roman"/>
          <w:lang w:eastAsia="es-MX"/>
        </w:rPr>
        <w:t xml:space="preserve">Nos permitimos certificar que </w:t>
      </w:r>
      <w:r w:rsidRPr="00CB4582"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>«NOMBRES_Y_APELLIDOS»</w:t>
      </w:r>
      <w:r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 xml:space="preserve"> </w:t>
      </w:r>
      <w:r>
        <w:rPr>
          <w:rFonts w:ascii="Times New Roman" w:eastAsia="Times New Roman" w:hAnsi="Times New Roman" w:cs="Times New Roman"/>
          <w:lang w:eastAsia="es-MX"/>
        </w:rPr>
        <w:t>, I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dentificado(a) con </w:t>
      </w:r>
      <w:r w:rsidRPr="00CB4582"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 xml:space="preserve">«TIPO_DOCUMENTO» 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No. </w:t>
      </w:r>
      <w:r w:rsidRPr="00CB4582"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 xml:space="preserve">«No_DOC_IDENTIDAD», 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es cliente de nuestra sucursal desde el pasado </w:t>
      </w:r>
      <w:r w:rsidRPr="00CB4582"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 xml:space="preserve">«FECHA_VINCULACIÓN» 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y se encuentra vinculado a través de la cuenta </w:t>
      </w:r>
      <w:r w:rsidRPr="00CB4582"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 xml:space="preserve">«TIPO_DE_CUENTA» 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No. </w:t>
      </w:r>
      <w:r w:rsidRPr="00CB4582">
        <w:rPr>
          <w:rFonts w:ascii="Times New Roman" w:eastAsia="Times New Roman" w:hAnsi="Times New Roman" w:cs="Times New Roman"/>
          <w:b/>
          <w:bCs/>
          <w:color w:val="2E74B5" w:themeColor="accent5" w:themeShade="BF"/>
          <w:lang w:eastAsia="es-MX"/>
        </w:rPr>
        <w:t xml:space="preserve">«NO_CUENTA», 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la cual se encuentra vigente y hasta la fecha ha presentado un manejo conforme a lo establecido contractualmente. </w:t>
      </w:r>
    </w:p>
    <w:p w:rsidR="00CB4582" w:rsidRDefault="00CB4582" w:rsidP="00CB4582">
      <w:pPr>
        <w:spacing w:line="480" w:lineRule="auto"/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spacing w:line="360" w:lineRule="auto"/>
        <w:rPr>
          <w:rFonts w:ascii="Times New Roman" w:eastAsia="Times New Roman" w:hAnsi="Times New Roman" w:cs="Times New Roman"/>
          <w:lang w:eastAsia="es-MX"/>
        </w:rPr>
      </w:pPr>
      <w:r w:rsidRPr="00CB4582">
        <w:rPr>
          <w:rFonts w:ascii="Times New Roman" w:eastAsia="Times New Roman" w:hAnsi="Times New Roman" w:cs="Times New Roman"/>
          <w:lang w:eastAsia="es-MX"/>
        </w:rPr>
        <w:t>Esta certificación se expide el 15 de Noviembre de 20</w:t>
      </w:r>
      <w:r>
        <w:rPr>
          <w:rFonts w:ascii="Times New Roman" w:eastAsia="Times New Roman" w:hAnsi="Times New Roman" w:cs="Times New Roman"/>
          <w:lang w:eastAsia="es-MX"/>
        </w:rPr>
        <w:t>19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, con validez para el territorio </w:t>
      </w:r>
      <w:r>
        <w:rPr>
          <w:rFonts w:ascii="Times New Roman" w:eastAsia="Times New Roman" w:hAnsi="Times New Roman" w:cs="Times New Roman"/>
          <w:lang w:eastAsia="es-MX"/>
        </w:rPr>
        <w:t>Argentino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. </w:t>
      </w: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  <w:r w:rsidRPr="00CB4582">
        <w:rPr>
          <w:rFonts w:ascii="Times New Roman" w:eastAsia="Times New Roman" w:hAnsi="Times New Roman" w:cs="Times New Roman"/>
          <w:lang w:eastAsia="es-MX"/>
        </w:rPr>
        <w:t xml:space="preserve">Atentamente, </w:t>
      </w: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 xml:space="preserve">SUCURSAL </w:t>
      </w: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>BUENOS AIRES</w:t>
      </w:r>
      <w:r>
        <w:rPr>
          <w:rFonts w:ascii="Times New Roman" w:eastAsia="Times New Roman" w:hAnsi="Times New Roman" w:cs="Times New Roman"/>
          <w:lang w:eastAsia="es-MX"/>
        </w:rPr>
        <w:t xml:space="preserve">                                            </w:t>
      </w: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 xml:space="preserve">BBVA </w:t>
      </w: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>FERNANDA</w:t>
      </w: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 xml:space="preserve"> PEREZ</w:t>
      </w: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  <w:r w:rsidRPr="00CB4582">
        <w:rPr>
          <w:rFonts w:ascii="Times New Roman" w:eastAsia="Times New Roman" w:hAnsi="Times New Roman" w:cs="Times New Roman"/>
          <w:lang w:eastAsia="es-MX"/>
        </w:rPr>
        <w:t xml:space="preserve"> </w:t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</w:r>
      <w:r>
        <w:rPr>
          <w:rFonts w:ascii="Times New Roman" w:eastAsia="Times New Roman" w:hAnsi="Times New Roman" w:cs="Times New Roman"/>
          <w:lang w:eastAsia="es-MX"/>
        </w:rPr>
        <w:tab/>
        <w:t xml:space="preserve">       </w:t>
      </w:r>
      <w:r w:rsidRPr="00CB4582">
        <w:rPr>
          <w:rFonts w:ascii="Times New Roman" w:eastAsia="Times New Roman" w:hAnsi="Times New Roman" w:cs="Times New Roman"/>
          <w:lang w:eastAsia="es-MX"/>
        </w:rPr>
        <w:t xml:space="preserve">Jefe Recursos Humanos </w:t>
      </w: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Default="00CB4582" w:rsidP="00CB4582">
      <w:pPr>
        <w:rPr>
          <w:rFonts w:ascii="Times New Roman" w:eastAsia="Times New Roman" w:hAnsi="Times New Roman" w:cs="Times New Roman"/>
          <w:lang w:eastAsia="es-MX"/>
        </w:rPr>
      </w:pPr>
    </w:p>
    <w:p w:rsidR="00CB4582" w:rsidRPr="00CB4582" w:rsidRDefault="00CB4582" w:rsidP="00CB4582">
      <w:pPr>
        <w:ind w:left="2124" w:firstLine="708"/>
        <w:rPr>
          <w:rFonts w:ascii="Times New Roman" w:eastAsia="Times New Roman" w:hAnsi="Times New Roman" w:cs="Times New Roman"/>
          <w:b/>
          <w:bCs/>
          <w:lang w:eastAsia="es-MX"/>
        </w:rPr>
      </w:pP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>JAVIER</w:t>
      </w:r>
      <w:r w:rsidRPr="00CB4582">
        <w:rPr>
          <w:rFonts w:ascii="Times New Roman" w:eastAsia="Times New Roman" w:hAnsi="Times New Roman" w:cs="Times New Roman"/>
          <w:b/>
          <w:bCs/>
          <w:lang w:eastAsia="es-MX"/>
        </w:rPr>
        <w:t xml:space="preserve"> BARRETO CONTRERAS </w:t>
      </w:r>
    </w:p>
    <w:p w:rsidR="00CB4582" w:rsidRPr="00CB4582" w:rsidRDefault="00CB4582" w:rsidP="00CB4582">
      <w:pPr>
        <w:ind w:left="2832" w:firstLine="708"/>
        <w:rPr>
          <w:rFonts w:ascii="Times New Roman" w:eastAsia="Times New Roman" w:hAnsi="Times New Roman" w:cs="Times New Roman"/>
          <w:lang w:eastAsia="es-MX"/>
        </w:rPr>
      </w:pPr>
      <w:r>
        <w:rPr>
          <w:rFonts w:ascii="Times New Roman" w:eastAsia="Times New Roman" w:hAnsi="Times New Roman" w:cs="Times New Roman"/>
          <w:lang w:eastAsia="es-MX"/>
        </w:rPr>
        <w:t xml:space="preserve">     </w:t>
      </w:r>
      <w:r w:rsidRPr="00CB4582">
        <w:rPr>
          <w:rFonts w:ascii="Times New Roman" w:eastAsia="Times New Roman" w:hAnsi="Times New Roman" w:cs="Times New Roman"/>
          <w:lang w:eastAsia="es-MX"/>
        </w:rPr>
        <w:t>Gerente General</w:t>
      </w:r>
    </w:p>
    <w:p w:rsidR="00CB4582" w:rsidRDefault="00CB4582"/>
    <w:sectPr w:rsidR="00CB45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582"/>
    <w:rsid w:val="00CB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B940"/>
  <w15:chartTrackingRefBased/>
  <w15:docId w15:val="{44A75EB3-44D2-8A4D-BCD5-1B186334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A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3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2020-09-23T14:13:00Z</dcterms:created>
  <dcterms:modified xsi:type="dcterms:W3CDTF">2020-09-23T14:22:00Z</dcterms:modified>
</cp:coreProperties>
</file>